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E" w:rsidRPr="00FE14CE" w:rsidRDefault="00FE14CE" w:rsidP="00FE14CE">
      <w:pPr>
        <w:rPr>
          <w:lang w:val="fr-FR"/>
        </w:rPr>
      </w:pPr>
      <w:r w:rsidRPr="00FE14CE">
        <w:rPr>
          <w:b/>
          <w:lang w:val="fr-FR"/>
        </w:rPr>
        <w:t xml:space="preserve">Activité 6. </w:t>
      </w:r>
      <w:r w:rsidRPr="00FE14CE">
        <w:rPr>
          <w:lang w:val="fr-FR"/>
        </w:rPr>
        <w:t>Reconstituez l’invitation de Théo.</w:t>
      </w:r>
    </w:p>
    <w:p w:rsidR="00582D93" w:rsidRPr="00EA3672" w:rsidRDefault="00582D93" w:rsidP="00582D93">
      <w:pPr>
        <w:pStyle w:val="a3"/>
        <w:numPr>
          <w:ilvl w:val="0"/>
          <w:numId w:val="1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98pt;margin-top:.65pt;width:237.75pt;height:187.65pt;z-index:251660288" wrapcoords="-68 -82 -68 21518 19079 21518 21055 19481 21327 19481 21668 18747 21668 -82 -68 -82">
            <v:textbox>
              <w:txbxContent>
                <w:p w:rsidR="00582D93" w:rsidRDefault="00582D93" w:rsidP="00582D9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Salut !</w:t>
                  </w:r>
                </w:p>
                <w:p w:rsidR="00582D93" w:rsidRDefault="00582D93" w:rsidP="00582D93">
                  <w:pPr>
                    <w:spacing w:after="0" w:line="36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 es libre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582D93" w:rsidRPr="00485756" w:rsidRDefault="00582D93" w:rsidP="00582D93">
                  <w:pPr>
                    <w:spacing w:line="360" w:lineRule="auto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Théo</w:t>
                  </w:r>
                </w:p>
              </w:txbxContent>
            </v:textbox>
            <w10:wrap type="square"/>
          </v:shape>
        </w:pict>
      </w:r>
      <w:r w:rsidRPr="00EA3672">
        <w:rPr>
          <w:lang w:val="fr-FR"/>
        </w:rPr>
        <w:t>Apporte ta guitare.</w:t>
      </w:r>
    </w:p>
    <w:p w:rsidR="00582D93" w:rsidRPr="00EA3672" w:rsidRDefault="00582D93" w:rsidP="00582D93">
      <w:pPr>
        <w:pStyle w:val="a3"/>
        <w:numPr>
          <w:ilvl w:val="0"/>
          <w:numId w:val="1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 xml:space="preserve">J’organise une fête </w:t>
      </w:r>
    </w:p>
    <w:p w:rsidR="00582D93" w:rsidRPr="00EA3672" w:rsidRDefault="00582D93" w:rsidP="00582D93">
      <w:pPr>
        <w:pStyle w:val="a3"/>
        <w:numPr>
          <w:ilvl w:val="0"/>
          <w:numId w:val="1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>le samedi 26 mai de 18h00 à 23h00 ?</w:t>
      </w:r>
    </w:p>
    <w:p w:rsidR="00582D93" w:rsidRPr="00EA3672" w:rsidRDefault="00582D93" w:rsidP="00582D93">
      <w:pPr>
        <w:pStyle w:val="a3"/>
        <w:numPr>
          <w:ilvl w:val="0"/>
          <w:numId w:val="1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>pour mon anniversaire.</w:t>
      </w:r>
    </w:p>
    <w:p w:rsidR="00582D93" w:rsidRPr="00EA3672" w:rsidRDefault="00582D93" w:rsidP="00582D93">
      <w:pPr>
        <w:pStyle w:val="a3"/>
        <w:numPr>
          <w:ilvl w:val="0"/>
          <w:numId w:val="1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>La fête est chez moi.</w:t>
      </w:r>
    </w:p>
    <w:p w:rsidR="00582D93" w:rsidRPr="00EA3672" w:rsidRDefault="00582D93" w:rsidP="00582D93">
      <w:pPr>
        <w:pStyle w:val="a3"/>
        <w:numPr>
          <w:ilvl w:val="0"/>
          <w:numId w:val="1"/>
        </w:numPr>
        <w:tabs>
          <w:tab w:val="left" w:pos="3045"/>
          <w:tab w:val="left" w:pos="4962"/>
          <w:tab w:val="left" w:pos="5103"/>
        </w:tabs>
        <w:spacing w:line="600" w:lineRule="auto"/>
        <w:ind w:left="284" w:hanging="284"/>
        <w:jc w:val="both"/>
        <w:rPr>
          <w:lang w:val="fr-FR"/>
        </w:rPr>
      </w:pPr>
      <w:r w:rsidRPr="00EA3672">
        <w:rPr>
          <w:lang w:val="fr-FR"/>
        </w:rPr>
        <w:t>Confirme avant le 20 mai.</w:t>
      </w:r>
    </w:p>
    <w:p w:rsidR="004D6A50" w:rsidRDefault="004D6A50">
      <w:pPr>
        <w:rPr>
          <w:lang w:val="fr-FR"/>
        </w:rPr>
      </w:pPr>
    </w:p>
    <w:p w:rsidR="00582D93" w:rsidRPr="00582D93" w:rsidRDefault="00582D93" w:rsidP="00582D93">
      <w:pPr>
        <w:tabs>
          <w:tab w:val="left" w:pos="3045"/>
        </w:tabs>
        <w:rPr>
          <w:lang w:val="fr-FR"/>
        </w:rPr>
      </w:pPr>
      <w:r w:rsidRPr="00A67799">
        <w:rPr>
          <w:b/>
          <w:bCs/>
          <w:lang w:val="fr-FR"/>
        </w:rPr>
        <w:t xml:space="preserve">Activité 7. </w:t>
      </w:r>
      <w:r w:rsidRPr="00582D93">
        <w:rPr>
          <w:lang w:val="fr-FR"/>
        </w:rPr>
        <w:t xml:space="preserve">Lisez le profil d’Hélène sur sa page web. Quels cadeaux ses copains vont lui offrir? </w:t>
      </w:r>
    </w:p>
    <w:p w:rsidR="00582D93" w:rsidRPr="00A67799" w:rsidRDefault="00582D93" w:rsidP="00582D93">
      <w:pPr>
        <w:pBdr>
          <w:top w:val="dotted" w:sz="4" w:space="1" w:color="244061" w:themeColor="accent1" w:themeShade="80"/>
          <w:left w:val="dotted" w:sz="4" w:space="4" w:color="244061" w:themeColor="accent1" w:themeShade="80"/>
          <w:bottom w:val="dotted" w:sz="4" w:space="1" w:color="244061" w:themeColor="accent1" w:themeShade="80"/>
          <w:right w:val="dotted" w:sz="4" w:space="4" w:color="244061" w:themeColor="accent1" w:themeShade="80"/>
        </w:pBdr>
        <w:shd w:val="clear" w:color="auto" w:fill="F2F2F2" w:themeFill="background1" w:themeFillShade="F2"/>
        <w:tabs>
          <w:tab w:val="left" w:pos="3045"/>
        </w:tabs>
        <w:spacing w:after="0"/>
        <w:jc w:val="both"/>
        <w:rPr>
          <w:lang w:val="fr-FR"/>
        </w:rPr>
      </w:pPr>
      <w:r w:rsidRPr="00A67799">
        <w:rPr>
          <w:lang w:val="fr-FR"/>
        </w:rPr>
        <w:t>Je m’appelle Hélène. J’ai 14 ans. J’habite à Bordeaux et je suis élève en troisième. J’adore le cinéma et la musique, toutes les musiques. Je joue de la guitare. Je rêve d’aller à Paris pour la fête de la musique. Je n’aime pas la lecture et le sport.</w:t>
      </w:r>
    </w:p>
    <w:p w:rsidR="00582D93" w:rsidRPr="00A67799" w:rsidRDefault="00582D93" w:rsidP="00582D93">
      <w:pPr>
        <w:tabs>
          <w:tab w:val="left" w:pos="3045"/>
        </w:tabs>
        <w:spacing w:after="0"/>
        <w:jc w:val="both"/>
        <w:rPr>
          <w:lang w:val="fr-FR"/>
        </w:rPr>
      </w:pPr>
    </w:p>
    <w:tbl>
      <w:tblPr>
        <w:tblStyle w:val="1-1"/>
        <w:tblW w:w="0" w:type="auto"/>
        <w:jc w:val="center"/>
        <w:tblLayout w:type="fixed"/>
        <w:tblLook w:val="0420"/>
      </w:tblPr>
      <w:tblGrid>
        <w:gridCol w:w="3746"/>
        <w:gridCol w:w="3746"/>
      </w:tblGrid>
      <w:tr w:rsidR="00582D93" w:rsidTr="007D52C3">
        <w:trPr>
          <w:cnfStyle w:val="100000000000"/>
          <w:trHeight w:val="1047"/>
          <w:jc w:val="center"/>
        </w:trPr>
        <w:tc>
          <w:tcPr>
            <w:tcW w:w="3746" w:type="dxa"/>
          </w:tcPr>
          <w:p w:rsidR="00582D93" w:rsidRDefault="00582D93" w:rsidP="007D52C3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1806907" y="526803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62841" cy="900752"/>
                  <wp:effectExtent l="19050" t="0" r="4009" b="0"/>
                  <wp:wrapSquare wrapText="bothSides"/>
                  <wp:docPr id="12" name="1 - Εικόνα" descr="salle-de-sport-montpellier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le-de-sport-montpellier-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841" cy="90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6" w:type="dxa"/>
          </w:tcPr>
          <w:p w:rsidR="00582D93" w:rsidRDefault="00582D93" w:rsidP="007D52C3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106680</wp:posOffset>
                  </wp:positionV>
                  <wp:extent cx="2123440" cy="681990"/>
                  <wp:effectExtent l="19050" t="0" r="0" b="0"/>
                  <wp:wrapSquare wrapText="bothSides"/>
                  <wp:docPr id="13" name="3 - Εικόνα" descr="26687-31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687-3125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2D93" w:rsidRPr="008B2BA6" w:rsidTr="007D52C3">
        <w:trPr>
          <w:cnfStyle w:val="000000100000"/>
          <w:trHeight w:val="397"/>
          <w:jc w:val="center"/>
        </w:trPr>
        <w:tc>
          <w:tcPr>
            <w:tcW w:w="374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582D93" w:rsidRPr="00E97D19" w:rsidRDefault="00582D93" w:rsidP="007D52C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a. </w:t>
            </w:r>
            <w:r w:rsidRPr="00E97D19">
              <w:rPr>
                <w:b/>
                <w:lang w:val="fr-FR"/>
              </w:rPr>
              <w:t xml:space="preserve">Un </w:t>
            </w:r>
            <w:r w:rsidRPr="00E97D19">
              <w:rPr>
                <w:b/>
                <w:noProof/>
                <w:lang w:val="fr-FR"/>
              </w:rPr>
              <w:t>abonnement</w:t>
            </w:r>
            <w:r w:rsidRPr="00E97D19">
              <w:rPr>
                <w:b/>
                <w:lang w:val="fr-FR"/>
              </w:rPr>
              <w:t xml:space="preserve">  à une salle de gym</w:t>
            </w:r>
          </w:p>
        </w:tc>
        <w:tc>
          <w:tcPr>
            <w:tcW w:w="374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582D93" w:rsidRPr="00E97D19" w:rsidRDefault="00582D93" w:rsidP="007D52C3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c.</w:t>
            </w:r>
            <w:r w:rsidRPr="00E97D19">
              <w:rPr>
                <w:rFonts w:ascii="Arial" w:eastAsia="+mn-ea" w:hAnsi="Arial" w:cs="Arial"/>
                <w:b/>
                <w:bCs/>
                <w:i/>
                <w:iCs/>
                <w:color w:val="FFFFFF"/>
                <w:kern w:val="24"/>
                <w:sz w:val="32"/>
                <w:szCs w:val="32"/>
                <w:lang w:val="fr-FR"/>
              </w:rPr>
              <w:t xml:space="preserve"> </w:t>
            </w:r>
            <w:r w:rsidRPr="00E97D19">
              <w:rPr>
                <w:b/>
                <w:noProof/>
                <w:lang w:val="fr-FR"/>
              </w:rPr>
              <w:t>Un aller-retour pour Paris</w:t>
            </w:r>
          </w:p>
        </w:tc>
      </w:tr>
      <w:tr w:rsidR="00582D93" w:rsidRPr="008B2BA6" w:rsidTr="007D52C3">
        <w:trPr>
          <w:trHeight w:val="2090"/>
          <w:jc w:val="center"/>
        </w:trPr>
        <w:tc>
          <w:tcPr>
            <w:tcW w:w="374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582D93" w:rsidRDefault="00582D93" w:rsidP="007D52C3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1806907" y="669422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85" cy="1364776"/>
                  <wp:effectExtent l="19050" t="0" r="0" b="0"/>
                  <wp:wrapSquare wrapText="bothSides"/>
                  <wp:docPr id="14" name="4 - Εικόνα" descr="CINEPASS_GAUM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PASS_GAUMON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85" cy="136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582D93" w:rsidRPr="00E97D19" w:rsidRDefault="00582D93" w:rsidP="007D52C3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3867719" y="669422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47401" cy="1330657"/>
                  <wp:effectExtent l="19050" t="0" r="5099" b="0"/>
                  <wp:wrapSquare wrapText="bothSides"/>
                  <wp:docPr id="15" name="6 - Εικόνα" descr="51-jucVzP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-jucVzPN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01" cy="133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2D93" w:rsidTr="007D52C3">
        <w:trPr>
          <w:cnfStyle w:val="000000100000"/>
          <w:trHeight w:val="397"/>
          <w:jc w:val="center"/>
        </w:trPr>
        <w:tc>
          <w:tcPr>
            <w:tcW w:w="3746" w:type="dxa"/>
            <w:tcBorders>
              <w:top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582D93" w:rsidRPr="00E97D19" w:rsidRDefault="00582D93" w:rsidP="007D52C3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b. </w:t>
            </w:r>
            <w:r w:rsidRPr="00E97D19">
              <w:rPr>
                <w:b/>
                <w:noProof/>
                <w:lang w:val="fr-FR"/>
              </w:rPr>
              <w:t xml:space="preserve">Un ciné pass pour un mois </w:t>
            </w:r>
          </w:p>
        </w:tc>
        <w:tc>
          <w:tcPr>
            <w:tcW w:w="3746" w:type="dxa"/>
            <w:tcBorders>
              <w:top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582D93" w:rsidRPr="00E97D19" w:rsidRDefault="00582D93" w:rsidP="007D52C3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d. Un roman </w:t>
            </w:r>
          </w:p>
        </w:tc>
      </w:tr>
    </w:tbl>
    <w:p w:rsidR="00582D93" w:rsidRDefault="00582D93" w:rsidP="00582D93">
      <w:pPr>
        <w:spacing w:after="0"/>
        <w:rPr>
          <w:b/>
          <w:lang w:val="fr-FR"/>
        </w:rPr>
      </w:pPr>
    </w:p>
    <w:p w:rsidR="00FE14CE" w:rsidRPr="00582D93" w:rsidRDefault="00FE14CE">
      <w:pPr>
        <w:rPr>
          <w:b/>
          <w:lang w:val="fr-FR"/>
        </w:rPr>
      </w:pPr>
    </w:p>
    <w:sectPr w:rsidR="00FE14CE" w:rsidRPr="00582D93" w:rsidSect="004D6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1C6B"/>
    <w:multiLevelType w:val="hybridMultilevel"/>
    <w:tmpl w:val="9168C8F2"/>
    <w:lvl w:ilvl="0" w:tplc="BFB41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E14CE"/>
    <w:rsid w:val="004D6A50"/>
    <w:rsid w:val="00582D93"/>
    <w:rsid w:val="00C36A29"/>
    <w:rsid w:val="00F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93"/>
    <w:pPr>
      <w:ind w:left="720"/>
      <w:contextualSpacing/>
    </w:pPr>
    <w:rPr>
      <w:rFonts w:eastAsiaTheme="minorEastAsia"/>
      <w:lang w:eastAsia="el-GR"/>
    </w:rPr>
  </w:style>
  <w:style w:type="table" w:styleId="1-1">
    <w:name w:val="Medium List 1 Accent 1"/>
    <w:basedOn w:val="a1"/>
    <w:uiPriority w:val="65"/>
    <w:rsid w:val="00582D93"/>
    <w:pPr>
      <w:spacing w:after="0" w:line="240" w:lineRule="auto"/>
    </w:pPr>
    <w:rPr>
      <w:rFonts w:eastAsiaTheme="minorEastAsia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567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ΠΕΚ4</dc:creator>
  <cp:lastModifiedBy>ΠΕΚ4</cp:lastModifiedBy>
  <cp:revision>2</cp:revision>
  <dcterms:created xsi:type="dcterms:W3CDTF">2018-05-22T06:28:00Z</dcterms:created>
  <dcterms:modified xsi:type="dcterms:W3CDTF">2018-05-22T06:32:00Z</dcterms:modified>
</cp:coreProperties>
</file>